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8" w:rsidRPr="00013D2A" w:rsidRDefault="000C01B8" w:rsidP="000C01B8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eastAsia="+mn-ea" w:cs="+mn-cs"/>
          <w:b/>
          <w:bCs/>
          <w:shadow/>
          <w:color w:val="800080"/>
          <w:spacing w:val="10"/>
          <w:kern w:val="24"/>
          <w:sz w:val="44"/>
          <w:szCs w:val="44"/>
          <w:lang w:eastAsia="ru-RU"/>
        </w:rPr>
        <w:t>ЛИСТИКИ-ПАРАШЮТЫ</w:t>
      </w:r>
      <w:r w:rsidRPr="00013D2A">
        <w:rPr>
          <w:rFonts w:eastAsia="+mn-ea" w:cs="+mn-cs"/>
          <w:b/>
          <w:bCs/>
          <w:shadow/>
          <w:color w:val="800080"/>
          <w:spacing w:val="10"/>
          <w:kern w:val="24"/>
          <w:sz w:val="44"/>
          <w:szCs w:val="44"/>
          <w:lang w:eastAsia="ru-RU"/>
        </w:rPr>
        <w:t xml:space="preserve"> </w:t>
      </w:r>
    </w:p>
    <w:p w:rsidR="000C01B8" w:rsidRPr="00013D2A" w:rsidRDefault="000C01B8" w:rsidP="000C01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D2A">
        <w:rPr>
          <w:rFonts w:eastAsia="+mn-ea" w:cs="+mn-cs"/>
          <w:color w:val="800080"/>
          <w:kern w:val="24"/>
          <w:sz w:val="28"/>
          <w:szCs w:val="28"/>
          <w:lang w:eastAsia="ru-RU"/>
        </w:rPr>
        <w:t xml:space="preserve">Слова </w:t>
      </w:r>
      <w:r w:rsidR="00A500D1">
        <w:rPr>
          <w:rFonts w:eastAsia="+mn-ea" w:cs="+mn-cs"/>
          <w:color w:val="800080"/>
          <w:kern w:val="24"/>
          <w:sz w:val="28"/>
          <w:szCs w:val="28"/>
          <w:lang w:eastAsia="ru-RU"/>
        </w:rPr>
        <w:t xml:space="preserve">и музыка </w:t>
      </w:r>
      <w:proofErr w:type="spellStart"/>
      <w:r w:rsidR="00A500D1">
        <w:rPr>
          <w:rFonts w:eastAsia="+mn-ea" w:cs="+mn-cs"/>
          <w:color w:val="800080"/>
          <w:kern w:val="24"/>
          <w:sz w:val="28"/>
          <w:szCs w:val="28"/>
          <w:lang w:eastAsia="ru-RU"/>
        </w:rPr>
        <w:t>Н.Тананко</w:t>
      </w:r>
      <w:proofErr w:type="spellEnd"/>
      <w:r w:rsidRPr="00013D2A">
        <w:rPr>
          <w:rFonts w:eastAsia="+mn-ea" w:cs="+mn-cs"/>
          <w:color w:val="800080"/>
          <w:kern w:val="24"/>
          <w:sz w:val="28"/>
          <w:szCs w:val="28"/>
          <w:lang w:eastAsia="ru-RU"/>
        </w:rPr>
        <w:t xml:space="preserve"> </w:t>
      </w:r>
    </w:p>
    <w:p w:rsidR="000C01B8" w:rsidRDefault="000C01B8" w:rsidP="000C01B8">
      <w:pPr>
        <w:jc w:val="center"/>
        <w:rPr>
          <w:sz w:val="32"/>
          <w:szCs w:val="32"/>
        </w:rPr>
      </w:pPr>
    </w:p>
    <w:p w:rsidR="00A500D1" w:rsidRPr="00A500D1" w:rsidRDefault="00A500D1" w:rsidP="000C01B8">
      <w:pPr>
        <w:jc w:val="center"/>
        <w:rPr>
          <w:sz w:val="32"/>
          <w:szCs w:val="32"/>
        </w:rPr>
      </w:pPr>
    </w:p>
    <w:p w:rsidR="000C01B8" w:rsidRPr="000C01B8" w:rsidRDefault="00A500D1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1. </w:t>
      </w:r>
      <w:r w:rsidR="000C01B8"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Дождь стучит по крыше невпопад,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Мне сегодня грустно почему-то.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За окошком медленно летят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Желтые листики - парашюты.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ПРИПЕВ: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Листики кленовые,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Листики дубовые,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Листики березы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Падают, как слезы,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И летят над лужами,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Ветрами </w:t>
      </w:r>
      <w:proofErr w:type="gramStart"/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раздуты</w:t>
      </w:r>
      <w:proofErr w:type="gramEnd"/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Никому не </w:t>
      </w:r>
      <w:proofErr w:type="gramStart"/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нужные</w:t>
      </w:r>
      <w:proofErr w:type="gramEnd"/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Листья - парашюты.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0C01B8" w:rsidRPr="000C01B8" w:rsidRDefault="00A500D1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2. </w:t>
      </w:r>
      <w:r w:rsidR="000C01B8"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Выйду я под зонтиком  во двор,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Наберу листвы под старым кленом.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Мой букетик, словно светофор - 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Красный лист, желтый лист и зеленый.</w:t>
      </w: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0C01B8" w:rsidRPr="000C01B8" w:rsidRDefault="000C01B8" w:rsidP="000C0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0C01B8">
        <w:rPr>
          <w:rFonts w:ascii="Courier New" w:eastAsia="Times New Roman" w:hAnsi="Courier New" w:cs="Courier New"/>
          <w:sz w:val="40"/>
          <w:szCs w:val="40"/>
          <w:lang w:eastAsia="ru-RU"/>
        </w:rPr>
        <w:t>ПРИПЕВ.</w:t>
      </w:r>
    </w:p>
    <w:p w:rsidR="000C01B8" w:rsidRDefault="000C01B8" w:rsidP="000C01B8">
      <w:pPr>
        <w:jc w:val="center"/>
        <w:rPr>
          <w:sz w:val="48"/>
          <w:szCs w:val="48"/>
        </w:rPr>
      </w:pPr>
    </w:p>
    <w:p w:rsidR="000C01B8" w:rsidRPr="000C01B8" w:rsidRDefault="000C01B8" w:rsidP="000C01B8">
      <w:pPr>
        <w:jc w:val="center"/>
        <w:rPr>
          <w:sz w:val="48"/>
          <w:szCs w:val="48"/>
        </w:rPr>
      </w:pPr>
    </w:p>
    <w:sectPr w:rsidR="000C01B8" w:rsidRPr="000C01B8" w:rsidSect="00FC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01B8"/>
    <w:rsid w:val="000C01B8"/>
    <w:rsid w:val="00350E4A"/>
    <w:rsid w:val="00714612"/>
    <w:rsid w:val="00A500D1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1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Zaryana</dc:creator>
  <cp:lastModifiedBy>Zaryana</cp:lastModifiedBy>
  <cp:revision>1</cp:revision>
  <dcterms:created xsi:type="dcterms:W3CDTF">2019-01-08T17:11:00Z</dcterms:created>
  <dcterms:modified xsi:type="dcterms:W3CDTF">2019-01-08T17:29:00Z</dcterms:modified>
</cp:coreProperties>
</file>